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E94" w:rsidRPr="0090062F" w:rsidRDefault="00E830D5" w:rsidP="005420A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bookmarkStart w:id="0" w:name="_GoBack"/>
      <w:r>
        <w:rPr>
          <w:rFonts w:ascii="Times New Roman" w:hAnsi="Times New Roman"/>
          <w:sz w:val="24"/>
          <w:szCs w:val="24"/>
          <w:lang w:val="sr-Latn-CS"/>
        </w:rPr>
        <w:t>REPUBLIKA</w:t>
      </w:r>
      <w:r w:rsidR="00D33E94" w:rsidRPr="0090062F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SRBIJA</w:t>
      </w:r>
    </w:p>
    <w:p w:rsidR="00D33E94" w:rsidRPr="0090062F" w:rsidRDefault="00E830D5" w:rsidP="005420A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NARODNA</w:t>
      </w:r>
      <w:r w:rsidR="00D33E94" w:rsidRPr="0090062F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SKUPŠTINA</w:t>
      </w:r>
    </w:p>
    <w:p w:rsidR="00D33E94" w:rsidRPr="0090062F" w:rsidRDefault="00E830D5" w:rsidP="005420A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Odbor</w:t>
      </w:r>
      <w:r w:rsidR="00D33E94" w:rsidRPr="0090062F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za</w:t>
      </w:r>
      <w:r w:rsidR="00D33E94" w:rsidRPr="0090062F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poljoprivredu</w:t>
      </w:r>
      <w:r w:rsidR="00D33E94" w:rsidRPr="0090062F">
        <w:rPr>
          <w:rFonts w:ascii="Times New Roman" w:hAnsi="Times New Roman"/>
          <w:sz w:val="24"/>
          <w:szCs w:val="24"/>
          <w:lang w:val="sr-Latn-CS"/>
        </w:rPr>
        <w:t xml:space="preserve">, </w:t>
      </w:r>
      <w:r>
        <w:rPr>
          <w:rFonts w:ascii="Times New Roman" w:hAnsi="Times New Roman"/>
          <w:sz w:val="24"/>
          <w:szCs w:val="24"/>
          <w:lang w:val="sr-Latn-CS"/>
        </w:rPr>
        <w:t>šumarstvo</w:t>
      </w:r>
    </w:p>
    <w:p w:rsidR="00D33E94" w:rsidRPr="0090062F" w:rsidRDefault="00E830D5" w:rsidP="005420A9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sr-Latn-CS"/>
        </w:rPr>
      </w:pPr>
      <w:r>
        <w:rPr>
          <w:rFonts w:ascii="Times New Roman" w:hAnsi="Times New Roman"/>
          <w:sz w:val="24"/>
          <w:szCs w:val="24"/>
          <w:lang w:val="sr-Latn-CS"/>
        </w:rPr>
        <w:t>i</w:t>
      </w:r>
      <w:r w:rsidR="00D33E94" w:rsidRPr="0090062F">
        <w:rPr>
          <w:rFonts w:ascii="Times New Roman" w:hAnsi="Times New Roman"/>
          <w:sz w:val="24"/>
          <w:szCs w:val="24"/>
          <w:lang w:val="sr-Latn-CS"/>
        </w:rPr>
        <w:t xml:space="preserve"> </w:t>
      </w:r>
      <w:r>
        <w:rPr>
          <w:rFonts w:ascii="Times New Roman" w:hAnsi="Times New Roman"/>
          <w:sz w:val="24"/>
          <w:szCs w:val="24"/>
          <w:lang w:val="sr-Latn-CS"/>
        </w:rPr>
        <w:t>vodoprivredu</w:t>
      </w:r>
    </w:p>
    <w:p w:rsidR="00D33E94" w:rsidRPr="0090062F" w:rsidRDefault="00D33E94" w:rsidP="005420A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0062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12 </w:t>
      </w:r>
      <w:r w:rsidR="00E830D5">
        <w:rPr>
          <w:rFonts w:ascii="Times New Roman" w:eastAsia="Calibri" w:hAnsi="Times New Roman" w:cs="Times New Roman"/>
          <w:sz w:val="24"/>
          <w:szCs w:val="24"/>
          <w:lang w:val="sr-Cyrl-CS"/>
        </w:rPr>
        <w:t>Broj</w:t>
      </w:r>
      <w:r w:rsidRPr="0090062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C711C1" w:rsidRPr="0090062F">
        <w:rPr>
          <w:rFonts w:ascii="Times New Roman" w:eastAsia="Calibri" w:hAnsi="Times New Roman" w:cs="Times New Roman"/>
          <w:sz w:val="24"/>
          <w:szCs w:val="24"/>
          <w:lang w:val="sr-Cyrl-CS"/>
        </w:rPr>
        <w:t>06-2/</w:t>
      </w:r>
      <w:r w:rsidR="00AD7605" w:rsidRPr="0090062F">
        <w:rPr>
          <w:rFonts w:ascii="Times New Roman" w:eastAsia="Calibri" w:hAnsi="Times New Roman" w:cs="Times New Roman"/>
          <w:sz w:val="24"/>
          <w:szCs w:val="24"/>
          <w:lang w:val="sr-Cyrl-CS"/>
        </w:rPr>
        <w:t>83</w:t>
      </w:r>
      <w:r w:rsidR="00E0129B" w:rsidRPr="0090062F">
        <w:rPr>
          <w:rFonts w:ascii="Times New Roman" w:eastAsia="Calibri" w:hAnsi="Times New Roman" w:cs="Times New Roman"/>
          <w:sz w:val="24"/>
          <w:szCs w:val="24"/>
          <w:lang w:val="sr-Cyrl-CS"/>
        </w:rPr>
        <w:t>-26</w:t>
      </w:r>
    </w:p>
    <w:p w:rsidR="00D33E94" w:rsidRPr="0090062F" w:rsidRDefault="00AD7605" w:rsidP="005420A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 w:rsidRPr="0090062F">
        <w:rPr>
          <w:rFonts w:ascii="Times New Roman" w:eastAsia="Calibri" w:hAnsi="Times New Roman" w:cs="Times New Roman"/>
          <w:sz w:val="24"/>
          <w:szCs w:val="24"/>
          <w:lang w:val="sr-Cyrl-RS"/>
        </w:rPr>
        <w:t>11</w:t>
      </w:r>
      <w:r w:rsidR="00C711C1" w:rsidRPr="0090062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 w:rsidR="00E830D5">
        <w:rPr>
          <w:rFonts w:ascii="Times New Roman" w:eastAsia="Calibri" w:hAnsi="Times New Roman" w:cs="Times New Roman"/>
          <w:sz w:val="24"/>
          <w:szCs w:val="24"/>
          <w:lang w:val="sr-Cyrl-RS"/>
        </w:rPr>
        <w:t>maj</w:t>
      </w:r>
      <w:r w:rsidR="00980D30" w:rsidRPr="0090062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 w:rsidR="00D33E94" w:rsidRPr="0090062F">
        <w:rPr>
          <w:rFonts w:ascii="Times New Roman" w:eastAsia="Calibri" w:hAnsi="Times New Roman" w:cs="Times New Roman"/>
          <w:sz w:val="24"/>
          <w:szCs w:val="24"/>
          <w:lang w:val="sr-Cyrl-CS"/>
        </w:rPr>
        <w:t>20</w:t>
      </w:r>
      <w:r w:rsidR="00D33E94" w:rsidRPr="0090062F">
        <w:rPr>
          <w:rFonts w:ascii="Times New Roman" w:eastAsia="Calibri" w:hAnsi="Times New Roman" w:cs="Times New Roman"/>
          <w:sz w:val="24"/>
          <w:szCs w:val="24"/>
        </w:rPr>
        <w:t>2</w:t>
      </w:r>
      <w:r w:rsidR="00E0129B" w:rsidRPr="0090062F">
        <w:rPr>
          <w:rFonts w:ascii="Times New Roman" w:eastAsia="Calibri" w:hAnsi="Times New Roman" w:cs="Times New Roman"/>
          <w:sz w:val="24"/>
          <w:szCs w:val="24"/>
          <w:lang w:val="sr-Cyrl-RS"/>
        </w:rPr>
        <w:t>6</w:t>
      </w:r>
      <w:r w:rsidR="00D33E94" w:rsidRPr="0090062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. </w:t>
      </w:r>
      <w:r w:rsidR="00E830D5">
        <w:rPr>
          <w:rFonts w:ascii="Times New Roman" w:eastAsia="Calibri" w:hAnsi="Times New Roman" w:cs="Times New Roman"/>
          <w:sz w:val="24"/>
          <w:szCs w:val="24"/>
          <w:lang w:val="sr-Cyrl-CS"/>
        </w:rPr>
        <w:t>godine</w:t>
      </w:r>
    </w:p>
    <w:p w:rsidR="00D33E94" w:rsidRPr="0090062F" w:rsidRDefault="00E830D5" w:rsidP="005420A9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sz w:val="24"/>
          <w:szCs w:val="24"/>
          <w:lang w:val="sr-Cyrl-CS"/>
        </w:rPr>
        <w:t>B</w:t>
      </w:r>
      <w:r w:rsidR="00D33E94" w:rsidRPr="0090062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e</w:t>
      </w:r>
      <w:r w:rsidR="00D33E94" w:rsidRPr="0090062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o</w:t>
      </w:r>
      <w:r w:rsidR="00D33E94" w:rsidRPr="0090062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g</w:t>
      </w:r>
      <w:r w:rsidR="00D33E94" w:rsidRPr="0090062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r</w:t>
      </w:r>
      <w:r w:rsidR="00D33E94" w:rsidRPr="0090062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a</w:t>
      </w:r>
      <w:r w:rsidR="00D33E94" w:rsidRPr="0090062F">
        <w:rPr>
          <w:rFonts w:ascii="Times New Roman" w:eastAsia="Calibri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CS"/>
        </w:rPr>
        <w:t>d</w:t>
      </w:r>
    </w:p>
    <w:p w:rsidR="00D33E94" w:rsidRPr="0090062F" w:rsidRDefault="00D33E94" w:rsidP="005420A9">
      <w:pPr>
        <w:spacing w:after="0"/>
        <w:jc w:val="both"/>
        <w:rPr>
          <w:rFonts w:ascii="Times New Roman" w:hAnsi="Times New Roman" w:cs="Times New Roman"/>
          <w:b/>
          <w:color w:val="C00000"/>
          <w:sz w:val="24"/>
          <w:szCs w:val="24"/>
          <w:lang w:val="sr-Cyrl-RS"/>
        </w:rPr>
      </w:pPr>
    </w:p>
    <w:p w:rsidR="00D33E94" w:rsidRPr="0090062F" w:rsidRDefault="00D33E94" w:rsidP="005420A9">
      <w:pPr>
        <w:spacing w:after="0"/>
        <w:jc w:val="both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D33E94" w:rsidRPr="0090062F" w:rsidRDefault="00E830D5" w:rsidP="0046206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Z</w:t>
      </w:r>
      <w:r w:rsidR="00D33E94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D33E94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</w:t>
      </w:r>
      <w:r w:rsidR="00D33E94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33E94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</w:t>
      </w:r>
      <w:r w:rsidR="00D33E94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D33E94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33E94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K</w:t>
      </w:r>
    </w:p>
    <w:p w:rsidR="00D33E94" w:rsidRPr="0090062F" w:rsidRDefault="00AD7605" w:rsidP="0046206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 w:rsidRPr="0090062F">
        <w:rPr>
          <w:rFonts w:ascii="Times New Roman" w:hAnsi="Times New Roman" w:cs="Times New Roman"/>
          <w:sz w:val="24"/>
          <w:szCs w:val="24"/>
          <w:lang w:val="sr-Cyrl-RS"/>
        </w:rPr>
        <w:t>29</w:t>
      </w:r>
      <w:r w:rsidR="00980D30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E830D5">
        <w:rPr>
          <w:rFonts w:ascii="Times New Roman" w:hAnsi="Times New Roman" w:cs="Times New Roman"/>
          <w:sz w:val="24"/>
          <w:szCs w:val="24"/>
          <w:lang w:val="sr-Cyrl-CS"/>
        </w:rPr>
        <w:t>SEDNICE</w:t>
      </w:r>
      <w:r w:rsidR="00D33E94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830D5"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D33E94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830D5">
        <w:rPr>
          <w:rFonts w:ascii="Times New Roman" w:hAnsi="Times New Roman" w:cs="Times New Roman"/>
          <w:sz w:val="24"/>
          <w:szCs w:val="24"/>
          <w:lang w:val="sr-Cyrl-CS"/>
        </w:rPr>
        <w:t>ZA</w:t>
      </w:r>
      <w:r w:rsidR="00D33E94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E830D5">
        <w:rPr>
          <w:rFonts w:ascii="Times New Roman" w:hAnsi="Times New Roman" w:cs="Times New Roman"/>
          <w:sz w:val="24"/>
          <w:szCs w:val="24"/>
          <w:lang w:val="sr-Cyrl-CS"/>
        </w:rPr>
        <w:t>POLjOPRIVREDU</w:t>
      </w:r>
      <w:r w:rsidR="00D33E94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E830D5">
        <w:rPr>
          <w:rFonts w:ascii="Times New Roman" w:hAnsi="Times New Roman" w:cs="Times New Roman"/>
          <w:sz w:val="24"/>
          <w:szCs w:val="24"/>
          <w:lang w:val="sr-Cyrl-CS"/>
        </w:rPr>
        <w:t>ŠUMARSTVO</w:t>
      </w:r>
    </w:p>
    <w:p w:rsidR="00D33E94" w:rsidRPr="0090062F" w:rsidRDefault="00E830D5" w:rsidP="00462066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AD7605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CS"/>
        </w:rPr>
        <w:t>VODOPRIVREDU</w:t>
      </w:r>
      <w:r w:rsidR="00AD7605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ODRŽANE</w:t>
      </w:r>
      <w:r w:rsidR="00AD7605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11</w:t>
      </w:r>
      <w:r w:rsidR="00D33E94" w:rsidRPr="0090062F">
        <w:rPr>
          <w:rFonts w:ascii="Times New Roman" w:hAnsi="Times New Roman" w:cs="Times New Roman"/>
          <w:sz w:val="24"/>
          <w:szCs w:val="24"/>
        </w:rPr>
        <w:t>.</w:t>
      </w:r>
      <w:r w:rsidR="00D33E94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MAJA</w:t>
      </w:r>
      <w:r w:rsidR="00D33E94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202</w:t>
      </w:r>
      <w:r w:rsidR="00E0129B" w:rsidRPr="0090062F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D33E94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GODINE</w:t>
      </w:r>
    </w:p>
    <w:p w:rsidR="00D33E94" w:rsidRPr="0090062F" w:rsidRDefault="00D33E94" w:rsidP="00462066">
      <w:pPr>
        <w:spacing w:after="0"/>
        <w:jc w:val="center"/>
        <w:rPr>
          <w:rFonts w:ascii="Times New Roman" w:hAnsi="Times New Roman" w:cs="Times New Roman"/>
          <w:color w:val="C00000"/>
          <w:sz w:val="24"/>
          <w:szCs w:val="24"/>
          <w:lang w:val="sr-Cyrl-CS"/>
        </w:rPr>
      </w:pPr>
    </w:p>
    <w:p w:rsidR="00D33E94" w:rsidRPr="0090062F" w:rsidRDefault="00D33E94" w:rsidP="005420A9">
      <w:pPr>
        <w:spacing w:after="0"/>
        <w:jc w:val="both"/>
        <w:rPr>
          <w:rFonts w:ascii="Times New Roman" w:hAnsi="Times New Roman" w:cs="Times New Roman"/>
          <w:color w:val="C00000"/>
          <w:sz w:val="24"/>
          <w:szCs w:val="24"/>
          <w:lang w:val="sr-Cyrl-CS"/>
        </w:rPr>
      </w:pPr>
    </w:p>
    <w:p w:rsidR="00D33E94" w:rsidRPr="0090062F" w:rsidRDefault="00E830D5" w:rsidP="005420A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Sednica</w:t>
      </w:r>
      <w:r w:rsidR="00D33E94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D33E94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počela</w:t>
      </w:r>
      <w:r w:rsidR="00D33E94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u</w:t>
      </w:r>
      <w:r w:rsidR="00D33E94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1</w:t>
      </w:r>
      <w:r w:rsidR="00AD7605" w:rsidRPr="0090062F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D33E94" w:rsidRPr="0090062F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AD7605" w:rsidRPr="0090062F">
        <w:rPr>
          <w:rFonts w:ascii="Times New Roman" w:hAnsi="Times New Roman" w:cs="Times New Roman"/>
          <w:sz w:val="24"/>
          <w:szCs w:val="24"/>
          <w:lang w:val="sr-Cyrl-RS"/>
        </w:rPr>
        <w:t>00</w:t>
      </w:r>
      <w:r w:rsidR="00D33E94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časova</w:t>
      </w:r>
      <w:r w:rsidR="00D33E94" w:rsidRPr="0090062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D33E94" w:rsidRPr="0090062F" w:rsidRDefault="00E830D5" w:rsidP="005420A9">
      <w:pPr>
        <w:pStyle w:val="NoSpacing"/>
        <w:spacing w:line="276" w:lineRule="auto"/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Sednici</w:t>
      </w:r>
      <w:r w:rsidR="00D33E94" w:rsidRPr="0090062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D33E94" w:rsidRPr="0090062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predsedavao</w:t>
      </w:r>
      <w:r w:rsidR="00D33E94" w:rsidRPr="0090062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Marijan</w:t>
      </w:r>
      <w:r w:rsidR="00D33E94" w:rsidRPr="0090062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Rističević</w:t>
      </w:r>
      <w:r w:rsidR="00D33E94" w:rsidRPr="0090062F">
        <w:rPr>
          <w:rFonts w:ascii="Times New Roman" w:hAnsi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predsednik</w:t>
      </w:r>
      <w:r w:rsidR="00D33E94" w:rsidRPr="0090062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Odbora</w:t>
      </w:r>
      <w:r w:rsidR="00D33E94" w:rsidRPr="0090062F">
        <w:rPr>
          <w:rFonts w:ascii="Times New Roman" w:hAnsi="Times New Roman"/>
          <w:sz w:val="24"/>
          <w:szCs w:val="24"/>
          <w:lang w:val="sr-Cyrl-CS"/>
        </w:rPr>
        <w:t>.</w:t>
      </w:r>
    </w:p>
    <w:p w:rsidR="00BB6159" w:rsidRPr="0090062F" w:rsidRDefault="00E830D5" w:rsidP="005420A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D33E94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D33E94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="00D33E94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članovi</w:t>
      </w:r>
      <w:r w:rsidR="00D33E94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D33E94" w:rsidRPr="0090062F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C711C1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Veroljub</w:t>
      </w:r>
      <w:r w:rsidR="00AD7605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Matić</w:t>
      </w:r>
      <w:r w:rsidR="00E0129B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Dragan</w:t>
      </w:r>
      <w:r w:rsidR="00AD7605" w:rsidRPr="0090062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Jovanović</w:t>
      </w:r>
      <w:r w:rsidR="00AD7605" w:rsidRPr="0090062F">
        <w:rPr>
          <w:rFonts w:ascii="Times New Roman" w:hAnsi="Times New Roman" w:cs="Times New Roman"/>
          <w:color w:val="000000" w:themeColor="text1"/>
          <w:sz w:val="24"/>
          <w:szCs w:val="24"/>
          <w:lang w:val="sr-Cyrl-RS"/>
        </w:rPr>
        <w:t>,</w:t>
      </w:r>
      <w:r w:rsidR="00BB6159" w:rsidRPr="0090062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Ivana</w:t>
      </w:r>
      <w:r w:rsidR="00AD7605" w:rsidRPr="0090062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Stamatović</w:t>
      </w:r>
      <w:r w:rsidR="00AD7605" w:rsidRPr="0090062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Dijana</w:t>
      </w:r>
      <w:r w:rsidR="00BB6159" w:rsidRPr="0090062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Radović</w:t>
      </w:r>
      <w:r w:rsidR="00BB6159" w:rsidRPr="0090062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Jožef</w:t>
      </w:r>
      <w:r w:rsidR="00D33E94" w:rsidRPr="0090062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Tobiaš</w:t>
      </w:r>
      <w:r w:rsidR="00BB6159" w:rsidRPr="0090062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Slobodan</w:t>
      </w:r>
      <w:r w:rsidR="00804B9F" w:rsidRPr="0090062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Ilić</w:t>
      </w:r>
      <w:r w:rsidR="00AD7605" w:rsidRPr="0090062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AD7605" w:rsidRPr="0090062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Slobodan</w:t>
      </w:r>
      <w:r w:rsidR="00AD7605" w:rsidRPr="0090062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Petrović</w:t>
      </w:r>
      <w:r w:rsidR="00AD7605" w:rsidRPr="0090062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E0129B" w:rsidRPr="0090062F" w:rsidRDefault="00E830D5" w:rsidP="005420A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E0129B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su</w:t>
      </w:r>
      <w:r w:rsidR="00E0129B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="00E0129B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zamenici</w:t>
      </w:r>
      <w:r w:rsidR="00E0129B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članova</w:t>
      </w:r>
      <w:r w:rsidR="00E0129B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E0129B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Cyrl-CS"/>
        </w:rPr>
        <w:t>Stanislava</w:t>
      </w:r>
      <w:r w:rsidR="00AD7605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Janošević</w:t>
      </w:r>
      <w:r w:rsidR="00AD7605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CS"/>
        </w:rPr>
        <w:t>zamenik</w:t>
      </w:r>
      <w:r w:rsidR="00AD7605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Žike</w:t>
      </w:r>
      <w:r w:rsidR="00AD7605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Gojkovića</w:t>
      </w:r>
      <w:r w:rsidR="00AD7605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CS"/>
        </w:rPr>
        <w:t>Vesna</w:t>
      </w:r>
      <w:r w:rsidR="00AD7605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Stanković</w:t>
      </w:r>
      <w:r w:rsidR="00AD7605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CS"/>
        </w:rPr>
        <w:t>zamenik</w:t>
      </w:r>
      <w:r w:rsidR="00AD7605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Dejana</w:t>
      </w:r>
      <w:r w:rsidR="00AD7605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Bulatovića</w:t>
      </w:r>
      <w:r w:rsidR="00AD7605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AD7605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Miljana</w:t>
      </w:r>
      <w:r w:rsidR="00E0129B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Milojević</w:t>
      </w:r>
      <w:r w:rsidR="004D6F0B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4D6F0B" w:rsidRPr="0090062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zamenik</w:t>
      </w:r>
      <w:r w:rsidR="004D6F0B" w:rsidRPr="0090062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Radoslava</w:t>
      </w:r>
      <w:r w:rsidR="004D6F0B" w:rsidRPr="0090062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Milojičića</w:t>
      </w:r>
      <w:r w:rsidR="004D6F0B" w:rsidRPr="0090062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)</w:t>
      </w:r>
      <w:r w:rsidR="00AD7605" w:rsidRPr="0090062F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1374BF" w:rsidRPr="0090062F" w:rsidRDefault="00E830D5" w:rsidP="007300C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Sednici</w:t>
      </w:r>
      <w:proofErr w:type="spellEnd"/>
      <w:r w:rsidR="00D33E94" w:rsidRPr="00900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nisu</w:t>
      </w:r>
      <w:r w:rsidR="00D33E94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prisustvova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li</w:t>
      </w:r>
      <w:r w:rsidR="00D33E94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članovi</w:t>
      </w:r>
      <w:r w:rsidR="00D33E94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Odbora</w:t>
      </w:r>
      <w:r w:rsidR="00D33E94" w:rsidRPr="0090062F">
        <w:rPr>
          <w:rFonts w:ascii="Times New Roman" w:hAnsi="Times New Roman" w:cs="Times New Roman"/>
          <w:sz w:val="24"/>
          <w:szCs w:val="24"/>
          <w:lang w:val="sr-Latn-RS"/>
        </w:rPr>
        <w:t>:</w:t>
      </w:r>
      <w:r w:rsidR="00BB615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Milija</w:t>
      </w:r>
      <w:r w:rsidR="00AD7605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Miletić</w:t>
      </w:r>
      <w:r w:rsidR="00AD7605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="006F15DB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Petković</w:t>
      </w:r>
      <w:r w:rsidR="006F15DB" w:rsidRPr="0090062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F0002F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Dušan</w:t>
      </w:r>
      <w:r w:rsidR="00AD7605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Nikezić</w:t>
      </w:r>
      <w:r w:rsidR="00AD7605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dr</w:t>
      </w:r>
      <w:r w:rsidR="00F0002F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Ana</w:t>
      </w:r>
      <w:r w:rsidR="00D33E94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Oreg</w:t>
      </w:r>
      <w:r w:rsidR="00E0129B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Miroslav</w:t>
      </w:r>
      <w:r w:rsidR="00E0129B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Aleksić</w:t>
      </w:r>
      <w:r w:rsidR="0033523E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33523E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Zoran</w:t>
      </w:r>
      <w:r w:rsidR="00D5332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Sandić</w:t>
      </w:r>
      <w:r w:rsidR="00D53329" w:rsidRPr="0090062F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D33E94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kao</w:t>
      </w:r>
      <w:r w:rsidR="00D33E94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sr-Cyrl-RS"/>
        </w:rPr>
        <w:t>ni</w:t>
      </w:r>
      <w:proofErr w:type="gramEnd"/>
      <w:r w:rsidR="00D33E94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njihovi</w:t>
      </w:r>
      <w:r w:rsidR="00D33E94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zamenici</w:t>
      </w:r>
      <w:r w:rsidR="00D33E94" w:rsidRPr="0090062F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D04D69" w:rsidRPr="007300C7" w:rsidRDefault="00E830D5" w:rsidP="007300C7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Sednici</w:t>
      </w:r>
      <w:r w:rsidR="0099139D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su</w:t>
      </w:r>
      <w:r w:rsidR="0099139D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prisustvovali</w:t>
      </w:r>
      <w:r w:rsidR="0099139D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predstavnic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D33E94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Ministarstva</w:t>
      </w:r>
      <w:r w:rsidR="00D33E94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poljoprivrede</w:t>
      </w:r>
      <w:r w:rsidR="00826D13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šumarstva</w:t>
      </w:r>
      <w:r w:rsidR="00826D13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980D30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vodoprivrede</w:t>
      </w:r>
      <w:r w:rsidR="00980D30" w:rsidRPr="0090062F">
        <w:rPr>
          <w:rFonts w:ascii="Times New Roman" w:hAnsi="Times New Roman" w:cs="Times New Roman"/>
          <w:sz w:val="24"/>
          <w:szCs w:val="24"/>
          <w:lang w:val="sr-Cyrl-CS"/>
        </w:rPr>
        <w:t>:</w:t>
      </w:r>
      <w:r w:rsidR="002C3B70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Marko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Saranovac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šef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kabineta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Željko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Radošević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državni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Atila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Juhas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državni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sekretar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Katanić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pomoćnik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Sektora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poljoprivrednu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politiku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Milica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Neđić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pomoćnik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Sektora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pravne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normativne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poslove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Anja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Javor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pomoćnik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Sektora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međunarodnu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saradnju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evropske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integracije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Aleksandar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Bogićević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pomoćnika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Sektora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ruralni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razvoj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Teodora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Jakovljević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pomoćnik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ministra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Sektora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poljoprivredne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inspekcije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Aleksandra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Savić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rukovodilac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Grupe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uređenje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korišćenje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voda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Republičke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direkcije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vode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Nemanja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Lečić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direktora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Uprave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agrarna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plaćanja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Siniša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Adamović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direktora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Uprave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poljoprivredno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zemljište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Vladimir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v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>.</w:t>
      </w:r>
      <w:r>
        <w:rPr>
          <w:rFonts w:ascii="Times New Roman" w:hAnsi="Times New Roman" w:cs="Times New Roman"/>
          <w:sz w:val="24"/>
          <w:szCs w:val="24"/>
          <w:lang w:val="sr-Cyrl-RS"/>
        </w:rPr>
        <w:t>d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direktora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Uprave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šume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Goran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Zebić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pomoćnik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direktora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DNRL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Nenad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Milojević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načelnik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fitosanitarne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inspekcije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Uprava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zaštitu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bilja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Maja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Nikolić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načelnica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Odeljenja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međunarodni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promet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sertifikaciju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Uprava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veterinu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Ljiljana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Ivanjac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načelnica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Odeljenja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veterinarske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inspekcije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Uprava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veterinu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Branislav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Marković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načelnik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Odeljenja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granične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sr-Cyrl-RS"/>
        </w:rPr>
        <w:t>veterinarske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inspekcije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Uprava</w:t>
      </w:r>
      <w:r w:rsidR="001374BF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1374BF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veterinu</w:t>
      </w:r>
      <w:r w:rsidR="001374BF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Boban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Đurić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načelnik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Odeljenja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zdravlje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životinja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Uprava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veterinu</w:t>
      </w:r>
      <w:r w:rsidR="005420A9" w:rsidRPr="0090062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D1849" w:rsidRPr="0090062F" w:rsidRDefault="00E830D5" w:rsidP="005420A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</w:t>
      </w:r>
      <w:r w:rsidR="00CA6CA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obzirom</w:t>
      </w:r>
      <w:r w:rsidR="00CA6CA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CA6CA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CA6CA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početku</w:t>
      </w:r>
      <w:r w:rsidR="00CA6CA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="00CA6CA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CA6CA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 w:rsidR="00CA6CA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bilo</w:t>
      </w:r>
      <w:r w:rsidR="00CA6CA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kvoruma</w:t>
      </w:r>
      <w:r w:rsidR="001374B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1374B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odlučivanje</w:t>
      </w:r>
      <w:r w:rsidR="00CA6CA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predsednik</w:t>
      </w:r>
      <w:r w:rsidR="00CA6CA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CA6CA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CA6CA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CA6CA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skladu</w:t>
      </w:r>
      <w:r w:rsidR="00CA6CA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sa</w:t>
      </w:r>
      <w:r w:rsidR="00CA6CA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članom</w:t>
      </w:r>
      <w:r w:rsidR="00CA6CA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72.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stav</w:t>
      </w:r>
      <w:r w:rsidR="00CA6CA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5,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Poslovnika</w:t>
      </w:r>
      <w:r w:rsidR="00CA6CA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Narodne</w:t>
      </w:r>
      <w:r w:rsidR="00CA6CA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skupštine</w:t>
      </w:r>
      <w:r w:rsidR="00CA6CA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započeo</w:t>
      </w:r>
      <w:r w:rsidR="00CA6CA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rad</w:t>
      </w:r>
      <w:r w:rsidR="00CA6CA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="00CA6CA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bez</w:t>
      </w:r>
      <w:r w:rsidR="00CA6CA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kvoruma</w:t>
      </w:r>
      <w:r w:rsidR="00CA6CA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CA6CA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odlučivanje</w:t>
      </w:r>
      <w:r w:rsidR="00CA6CA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Kvorum</w:t>
      </w:r>
      <w:r w:rsidR="00CA6CA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CA6CA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odlučivanje</w:t>
      </w:r>
      <w:r w:rsidR="00CA6CA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CA6CA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obezbeđen</w:t>
      </w:r>
      <w:r w:rsidR="00CA6CA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</w:t>
      </w:r>
      <w:r w:rsidR="00CA6CA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toku</w:t>
      </w:r>
      <w:r w:rsidR="00CA6CA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rasprave</w:t>
      </w:r>
      <w:r w:rsidR="00CA6CA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</w:t>
      </w:r>
      <w:r w:rsidR="00CA6CA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tački</w:t>
      </w:r>
      <w:r w:rsidR="00CA6CA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dnevnog</w:t>
      </w:r>
      <w:r w:rsidR="00CA6CA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reda</w:t>
      </w:r>
      <w:r w:rsidR="00CA6CA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pa</w:t>
      </w:r>
      <w:r w:rsidR="00CA6CA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su</w:t>
      </w:r>
      <w:r w:rsidR="00CA6CA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</w:t>
      </w:r>
      <w:r w:rsidR="00CA6CA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članovi</w:t>
      </w:r>
      <w:r w:rsidR="00CA6CA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CA6CA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</w:t>
      </w:r>
      <w:r w:rsidR="00CA6CA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dnevnom</w:t>
      </w:r>
      <w:r w:rsidR="00CA6CA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redu</w:t>
      </w:r>
      <w:r w:rsidR="00CA6CA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izjasnili</w:t>
      </w:r>
      <w:r w:rsidR="00CA6CA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CA6CA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kraju</w:t>
      </w:r>
      <w:r w:rsidR="00CA6CA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="00CA6CA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Odbora</w:t>
      </w:r>
      <w:r w:rsidR="00CA6CA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90062F" w:rsidRPr="0090062F" w:rsidRDefault="0090062F" w:rsidP="005420A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90062F" w:rsidRPr="0090062F" w:rsidRDefault="00E830D5" w:rsidP="005420A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Odbor</w:t>
      </w:r>
      <w:proofErr w:type="spellEnd"/>
      <w:r w:rsidR="0090062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90062F" w:rsidRPr="009006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većinom</w:t>
      </w:r>
      <w:r w:rsidR="0090062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glasova</w:t>
      </w:r>
      <w:r w:rsidR="0090062F" w:rsidRPr="0090062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0062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7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za</w:t>
      </w:r>
      <w:r w:rsidR="0090062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1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uzdržan</w:t>
      </w:r>
      <w:r w:rsidR="00730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1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nije</w:t>
      </w:r>
      <w:r w:rsidR="007300C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glasao</w:t>
      </w:r>
      <w:r w:rsidR="0090062F" w:rsidRPr="0090062F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usvojio</w:t>
      </w:r>
      <w:proofErr w:type="spellEnd"/>
      <w:r w:rsidR="0090062F" w:rsidRPr="009006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sledeći</w:t>
      </w:r>
      <w:proofErr w:type="spellEnd"/>
      <w:r w:rsidR="0090062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>:</w:t>
      </w:r>
    </w:p>
    <w:p w:rsidR="00DD1849" w:rsidRDefault="00DD1849" w:rsidP="005420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7A227E" w:rsidRPr="0090062F" w:rsidRDefault="007A227E" w:rsidP="005420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7493E" w:rsidRPr="0090062F" w:rsidRDefault="00E830D5" w:rsidP="00CA6CAF">
      <w:pPr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  <w:r w:rsidR="00D33E94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D33E94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D33E94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</w:t>
      </w:r>
      <w:r w:rsidR="00D33E94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</w:t>
      </w:r>
      <w:r w:rsidR="00D33E94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</w:t>
      </w:r>
      <w:r w:rsidR="00D33E94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sr-Cyrl-CS"/>
        </w:rPr>
        <w:t>r</w:t>
      </w:r>
      <w:r w:rsidR="00D33E94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e</w:t>
      </w:r>
      <w:r w:rsidR="00D33E94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</w:t>
      </w:r>
    </w:p>
    <w:p w:rsidR="00CA6CAF" w:rsidRPr="0090062F" w:rsidRDefault="00E830D5" w:rsidP="00CA6CAF">
      <w:pPr>
        <w:pStyle w:val="ListParagraph"/>
        <w:numPr>
          <w:ilvl w:val="0"/>
          <w:numId w:val="1"/>
        </w:numPr>
        <w:spacing w:line="276" w:lineRule="auto"/>
        <w:jc w:val="both"/>
        <w:rPr>
          <w:szCs w:val="24"/>
          <w:lang w:val="sr-Cyrl-RS"/>
        </w:rPr>
      </w:pPr>
      <w:r>
        <w:rPr>
          <w:szCs w:val="24"/>
          <w:lang w:val="sr-Cyrl-CS"/>
        </w:rPr>
        <w:t>Razmatranje</w:t>
      </w:r>
      <w:r w:rsidR="00CA6CAF" w:rsidRPr="0090062F">
        <w:rPr>
          <w:szCs w:val="24"/>
          <w:lang w:val="sr-Cyrl-CS"/>
        </w:rPr>
        <w:t xml:space="preserve"> </w:t>
      </w:r>
      <w:r>
        <w:rPr>
          <w:szCs w:val="24"/>
          <w:lang w:val="sr-Cyrl-CS"/>
        </w:rPr>
        <w:t>Informacije</w:t>
      </w:r>
      <w:r w:rsidR="00CA6CAF" w:rsidRPr="0090062F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o</w:t>
      </w:r>
      <w:r w:rsidR="00CA6CAF" w:rsidRPr="0090062F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radu</w:t>
      </w:r>
      <w:r w:rsidR="00CA6CAF" w:rsidRPr="0090062F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Ministarstva</w:t>
      </w:r>
      <w:r w:rsidR="00CA6CAF" w:rsidRPr="0090062F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poljoprivrede</w:t>
      </w:r>
      <w:r w:rsidR="00CA6CAF" w:rsidRPr="0090062F">
        <w:rPr>
          <w:rStyle w:val="FontStyle12"/>
          <w:sz w:val="24"/>
          <w:szCs w:val="24"/>
          <w:lang w:val="sr-Cyrl-CS" w:eastAsia="sr-Cyrl-CS"/>
        </w:rPr>
        <w:t xml:space="preserve">, </w:t>
      </w:r>
      <w:r>
        <w:rPr>
          <w:rStyle w:val="FontStyle12"/>
          <w:sz w:val="24"/>
          <w:szCs w:val="24"/>
          <w:lang w:val="sr-Cyrl-CS" w:eastAsia="sr-Cyrl-CS"/>
        </w:rPr>
        <w:t>šumarstva</w:t>
      </w:r>
      <w:r w:rsidR="00CA6CAF" w:rsidRPr="0090062F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i</w:t>
      </w:r>
      <w:r w:rsidR="00CA6CAF" w:rsidRPr="0090062F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vodoprivrede</w:t>
      </w:r>
      <w:r w:rsidR="00CA6CAF" w:rsidRPr="0090062F">
        <w:rPr>
          <w:rStyle w:val="FontStyle12"/>
          <w:sz w:val="24"/>
          <w:szCs w:val="24"/>
          <w:lang w:val="sr-Cyrl-CS" w:eastAsia="sr-Cyrl-CS"/>
        </w:rPr>
        <w:t xml:space="preserve">, </w:t>
      </w:r>
      <w:r>
        <w:rPr>
          <w:szCs w:val="24"/>
          <w:lang w:val="sr-Cyrl-RS"/>
        </w:rPr>
        <w:t>za</w:t>
      </w:r>
      <w:r w:rsidR="00CA6CAF" w:rsidRPr="0090062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period</w:t>
      </w:r>
      <w:r w:rsidR="00CA6CAF" w:rsidRPr="0090062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od</w:t>
      </w:r>
      <w:r w:rsidR="00CA6CAF" w:rsidRPr="0090062F">
        <w:rPr>
          <w:szCs w:val="24"/>
          <w:lang w:val="sr-Cyrl-RS"/>
        </w:rPr>
        <w:t xml:space="preserve"> </w:t>
      </w:r>
      <w:r w:rsidR="00CA6CAF" w:rsidRPr="0090062F">
        <w:rPr>
          <w:szCs w:val="24"/>
        </w:rPr>
        <w:t>1</w:t>
      </w:r>
      <w:r w:rsidR="00CA6CAF" w:rsidRPr="0090062F">
        <w:rPr>
          <w:szCs w:val="24"/>
          <w:lang w:val="sr-Cyrl-RS"/>
        </w:rPr>
        <w:t xml:space="preserve">. </w:t>
      </w:r>
      <w:r>
        <w:rPr>
          <w:szCs w:val="24"/>
          <w:lang w:val="sr-Cyrl-RS"/>
        </w:rPr>
        <w:t>januara</w:t>
      </w:r>
      <w:r w:rsidR="00CA6CAF" w:rsidRPr="0090062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do</w:t>
      </w:r>
      <w:r w:rsidR="00CA6CAF" w:rsidRPr="0090062F">
        <w:rPr>
          <w:szCs w:val="24"/>
          <w:lang w:val="sr-Cyrl-RS"/>
        </w:rPr>
        <w:t xml:space="preserve"> 31. </w:t>
      </w:r>
      <w:r>
        <w:rPr>
          <w:szCs w:val="24"/>
          <w:lang w:val="sr-Cyrl-RS"/>
        </w:rPr>
        <w:t>marta</w:t>
      </w:r>
      <w:r w:rsidR="00CA6CAF" w:rsidRPr="0090062F">
        <w:rPr>
          <w:szCs w:val="24"/>
          <w:lang w:val="sr-Cyrl-RS"/>
        </w:rPr>
        <w:t xml:space="preserve"> 2026. </w:t>
      </w:r>
      <w:r>
        <w:rPr>
          <w:szCs w:val="24"/>
          <w:lang w:val="sr-Cyrl-RS"/>
        </w:rPr>
        <w:t>godine</w:t>
      </w:r>
      <w:r w:rsidR="00CA6CAF" w:rsidRPr="0090062F">
        <w:rPr>
          <w:szCs w:val="24"/>
          <w:lang w:val="sr-Cyrl-RS"/>
        </w:rPr>
        <w:t xml:space="preserve"> (</w:t>
      </w:r>
      <w:r>
        <w:rPr>
          <w:szCs w:val="24"/>
          <w:lang w:val="sr-Cyrl-RS"/>
        </w:rPr>
        <w:t>broj</w:t>
      </w:r>
      <w:r w:rsidR="00CA6CAF" w:rsidRPr="0090062F">
        <w:rPr>
          <w:szCs w:val="24"/>
          <w:lang w:val="sr-Cyrl-RS"/>
        </w:rPr>
        <w:t xml:space="preserve"> 02-1562/26 </w:t>
      </w:r>
      <w:r>
        <w:rPr>
          <w:szCs w:val="24"/>
          <w:lang w:val="sr-Cyrl-RS"/>
        </w:rPr>
        <w:t>od</w:t>
      </w:r>
      <w:r w:rsidR="00CA6CAF" w:rsidRPr="0090062F">
        <w:rPr>
          <w:szCs w:val="24"/>
          <w:lang w:val="sr-Cyrl-RS"/>
        </w:rPr>
        <w:t xml:space="preserve"> 22. </w:t>
      </w:r>
      <w:r>
        <w:rPr>
          <w:szCs w:val="24"/>
          <w:lang w:val="sr-Cyrl-RS"/>
        </w:rPr>
        <w:t>aprila</w:t>
      </w:r>
      <w:r w:rsidR="00CA6CAF" w:rsidRPr="0090062F">
        <w:rPr>
          <w:szCs w:val="24"/>
          <w:lang w:val="sr-Cyrl-RS"/>
        </w:rPr>
        <w:t xml:space="preserve"> 2026. </w:t>
      </w:r>
      <w:r>
        <w:rPr>
          <w:szCs w:val="24"/>
          <w:lang w:val="sr-Cyrl-RS"/>
        </w:rPr>
        <w:t>godine</w:t>
      </w:r>
      <w:r w:rsidR="00CA6CAF" w:rsidRPr="0090062F">
        <w:rPr>
          <w:szCs w:val="24"/>
          <w:lang w:val="sr-Cyrl-RS"/>
        </w:rPr>
        <w:t>).</w:t>
      </w:r>
    </w:p>
    <w:p w:rsidR="0090062F" w:rsidRPr="0090062F" w:rsidRDefault="0090062F" w:rsidP="0090062F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CA6CAF" w:rsidRPr="0090062F" w:rsidRDefault="00E830D5" w:rsidP="001374B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Prva</w:t>
      </w:r>
      <w:r w:rsidR="00D7493E" w:rsidRPr="0090062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tačka</w:t>
      </w:r>
      <w:r w:rsidR="00D33E94" w:rsidRPr="0090062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dnevnog</w:t>
      </w:r>
      <w:r w:rsidR="00D33E94" w:rsidRPr="0090062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reda</w:t>
      </w:r>
      <w:r w:rsidR="00D33E94" w:rsidRPr="0090062F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5778E" w:rsidRPr="0090062F">
        <w:rPr>
          <w:rFonts w:ascii="Times New Roman" w:eastAsia="Calibri" w:hAnsi="Times New Roman" w:cs="Times New Roman"/>
          <w:sz w:val="24"/>
          <w:szCs w:val="24"/>
          <w:lang w:val="sr-Cyrl-RS"/>
        </w:rPr>
        <w:t>–</w:t>
      </w:r>
      <w:r w:rsidR="00CA6CAF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Razmatranje</w:t>
      </w:r>
      <w:r w:rsidR="00CA6CAF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Informacije</w:t>
      </w:r>
      <w:r w:rsidR="00CA6CAF" w:rsidRPr="0090062F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o</w:t>
      </w:r>
      <w:r w:rsidR="00CA6CAF" w:rsidRPr="0090062F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radu</w:t>
      </w:r>
      <w:r w:rsidR="00CA6CAF" w:rsidRPr="0090062F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Ministarstva</w:t>
      </w:r>
      <w:r w:rsidR="00CA6CAF" w:rsidRPr="0090062F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poljoprivrede</w:t>
      </w:r>
      <w:r w:rsidR="00CA6CAF" w:rsidRPr="0090062F">
        <w:rPr>
          <w:rStyle w:val="FontStyle12"/>
          <w:sz w:val="24"/>
          <w:szCs w:val="24"/>
          <w:lang w:val="sr-Cyrl-CS" w:eastAsia="sr-Cyrl-CS"/>
        </w:rPr>
        <w:t xml:space="preserve">, </w:t>
      </w:r>
      <w:r>
        <w:rPr>
          <w:rStyle w:val="FontStyle12"/>
          <w:sz w:val="24"/>
          <w:szCs w:val="24"/>
          <w:lang w:val="sr-Cyrl-CS" w:eastAsia="sr-Cyrl-CS"/>
        </w:rPr>
        <w:t>šumarstva</w:t>
      </w:r>
      <w:r w:rsidR="00CA6CAF" w:rsidRPr="0090062F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i</w:t>
      </w:r>
      <w:r w:rsidR="00CA6CAF" w:rsidRPr="0090062F">
        <w:rPr>
          <w:rStyle w:val="FontStyle12"/>
          <w:sz w:val="24"/>
          <w:szCs w:val="24"/>
          <w:lang w:val="sr-Cyrl-CS" w:eastAsia="sr-Cyrl-CS"/>
        </w:rPr>
        <w:t xml:space="preserve"> </w:t>
      </w:r>
      <w:r>
        <w:rPr>
          <w:rStyle w:val="FontStyle12"/>
          <w:sz w:val="24"/>
          <w:szCs w:val="24"/>
          <w:lang w:val="sr-Cyrl-CS" w:eastAsia="sr-Cyrl-CS"/>
        </w:rPr>
        <w:t>vodoprivrede</w:t>
      </w:r>
      <w:r w:rsidR="00CA6CAF" w:rsidRPr="0090062F">
        <w:rPr>
          <w:rStyle w:val="FontStyle12"/>
          <w:sz w:val="24"/>
          <w:szCs w:val="24"/>
          <w:lang w:val="sr-Cyrl-CS" w:eastAsia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CA6CAF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</w:t>
      </w:r>
      <w:r w:rsidR="00CA6CAF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CA6CAF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A6CAF" w:rsidRPr="0090062F">
        <w:rPr>
          <w:rFonts w:ascii="Times New Roman" w:hAnsi="Times New Roman" w:cs="Times New Roman"/>
          <w:sz w:val="24"/>
          <w:szCs w:val="24"/>
        </w:rPr>
        <w:t>1</w:t>
      </w:r>
      <w:r w:rsidR="00CA6CAF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RS"/>
        </w:rPr>
        <w:t>januara</w:t>
      </w:r>
      <w:r w:rsidR="00CA6CAF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do</w:t>
      </w:r>
      <w:r w:rsidR="00CA6CAF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31. </w:t>
      </w:r>
      <w:r>
        <w:rPr>
          <w:rFonts w:ascii="Times New Roman" w:hAnsi="Times New Roman" w:cs="Times New Roman"/>
          <w:sz w:val="24"/>
          <w:szCs w:val="24"/>
          <w:lang w:val="sr-Cyrl-RS"/>
        </w:rPr>
        <w:t>marta</w:t>
      </w:r>
      <w:r w:rsidR="00CA6CAF" w:rsidRPr="0090062F">
        <w:rPr>
          <w:rFonts w:ascii="Times New Roman" w:hAnsi="Times New Roman" w:cs="Times New Roman"/>
          <w:sz w:val="24"/>
          <w:szCs w:val="24"/>
          <w:lang w:val="sr-Cyrl-RS"/>
        </w:rPr>
        <w:t xml:space="preserve"> 2026.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CA6CAF" w:rsidRPr="0090062F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D67A70" w:rsidRPr="0090062F" w:rsidRDefault="00D67A70" w:rsidP="00CA6CAF">
      <w:pPr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:rsidR="005E0549" w:rsidRPr="005463B8" w:rsidRDefault="00E830D5" w:rsidP="005463B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Na</w:t>
      </w:r>
      <w:r w:rsidR="0090062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početku</w:t>
      </w:r>
      <w:r w:rsidR="0090062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sednice</w:t>
      </w:r>
      <w:r w:rsidR="0090062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ržavni</w:t>
      </w:r>
      <w:proofErr w:type="spellEnd"/>
      <w:r w:rsidR="00D67A70" w:rsidRPr="009006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sekretar</w:t>
      </w:r>
      <w:proofErr w:type="spellEnd"/>
      <w:r w:rsidR="00C4140D">
        <w:rPr>
          <w:rFonts w:ascii="Times New Roman" w:eastAsia="Times New Roman" w:hAnsi="Times New Roman" w:cs="Times New Roman"/>
          <w:sz w:val="24"/>
          <w:szCs w:val="24"/>
        </w:rPr>
        <w:t>,</w:t>
      </w:r>
      <w:r w:rsidR="00D67A70" w:rsidRPr="009006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Željko</w:t>
      </w:r>
      <w:r w:rsidR="00D67A70" w:rsidRPr="009006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Radošević</w:t>
      </w:r>
      <w:proofErr w:type="spellEnd"/>
      <w:r w:rsidR="00C4140D">
        <w:rPr>
          <w:rFonts w:ascii="Times New Roman" w:eastAsia="Times New Roman" w:hAnsi="Times New Roman" w:cs="Times New Roman"/>
          <w:sz w:val="24"/>
          <w:szCs w:val="24"/>
        </w:rPr>
        <w:t>,</w:t>
      </w:r>
      <w:r w:rsidR="00D67A70" w:rsidRPr="009006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7E2A2D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istakao</w:t>
      </w:r>
      <w:r w:rsidR="0090062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da</w:t>
      </w:r>
      <w:r w:rsidR="0090062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je</w:t>
      </w:r>
      <w:r w:rsidR="0090062F" w:rsidRPr="0090062F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</w:t>
      </w:r>
      <w:proofErr w:type="spellStart"/>
      <w:r>
        <w:rPr>
          <w:rFonts w:ascii="Times New Roman" w:hAnsi="Times New Roman" w:cs="Times New Roman"/>
          <w:sz w:val="24"/>
          <w:szCs w:val="24"/>
        </w:rPr>
        <w:t>inistarstvo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tokom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prvog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kvartala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2026.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nastavilo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intenzivan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</w:t>
      </w:r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modernizaciji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agrarnog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sektora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unapređenju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podsticaja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jačanju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bezbednosti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hrane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razvoju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seoskih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područja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>.</w:t>
      </w:r>
      <w:r w:rsid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ovom</w:t>
      </w:r>
      <w:r w:rsid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izveštajnom</w:t>
      </w:r>
      <w:r w:rsid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periodu</w:t>
      </w:r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usvojeno</w:t>
      </w:r>
      <w:proofErr w:type="spellEnd"/>
      <w:r w:rsid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sedam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uredbi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dve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odluke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devet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pravilnika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direktno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uređuju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oblast</w:t>
      </w:r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podsticaja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seoskog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razvoja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bezbednosti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hrane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stočarstva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organske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proizvodnje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tržišnih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standarda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Posebno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izdvojio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Uredbu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raspodeli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podsticaja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poljoprivredi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ruralnom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razvoju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2026.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godinu</w:t>
      </w:r>
      <w:proofErr w:type="spellEnd"/>
      <w:proofErr w:type="gram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koja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predstavlja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osnovni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instrument</w:t>
      </w:r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podrške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poljoprivrednicima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>.</w:t>
      </w:r>
      <w:r w:rsid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prvom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kvartalu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2026.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uspešno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završene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javne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rasprave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nacrta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među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kojima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nacrti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bezbednosti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hrane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zdravlju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bilja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sredstvima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zaštitu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bilja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rasprava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Predlogu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Strategije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poljoprivrede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šumarstva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vodoprivrede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Republike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Srbije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period</w:t>
      </w:r>
      <w:r w:rsidR="005E0549" w:rsidRPr="0090062F">
        <w:rPr>
          <w:rFonts w:ascii="Times New Roman" w:hAnsi="Times New Roman" w:cs="Times New Roman"/>
          <w:sz w:val="24"/>
          <w:szCs w:val="24"/>
        </w:rPr>
        <w:t xml:space="preserve"> 2026–2034.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godine</w:t>
      </w:r>
      <w:proofErr w:type="spellEnd"/>
      <w:proofErr w:type="gramEnd"/>
      <w:r w:rsidR="0090062F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digitalizacije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agrarnog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sektora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nastavljen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razvoj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eAgrar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Agroregistra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, LPIS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IACS </w:t>
      </w:r>
      <w:proofErr w:type="spellStart"/>
      <w:r>
        <w:rPr>
          <w:rFonts w:ascii="Times New Roman" w:hAnsi="Times New Roman" w:cs="Times New Roman"/>
          <w:sz w:val="24"/>
          <w:szCs w:val="24"/>
        </w:rPr>
        <w:t>sistema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bi</w:t>
      </w:r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obezbedile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efikasnije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administrativne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procedure</w:t>
      </w:r>
      <w:r w:rsidR="005E0549" w:rsidRPr="00900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veća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transparentnost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bolje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praćenje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mera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agrarne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politike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Takođe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kako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naveo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Radošević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nastavljene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jačanju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savetodavnih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službi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</w:t>
      </w:r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podzakonskim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aktima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koji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odnose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tržišne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standarde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voće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povrće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jaja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kao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uređenje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ugovornih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odnosa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između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proizvođača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prerađivača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otkupljivača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ciljem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veće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pravne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sigurnosti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proizvođača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uređenijeg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tržišta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poljoprivrednih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proizvoda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>.</w:t>
      </w:r>
      <w:r w:rsidR="0090062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Državni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sekretar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posebno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ukazao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aktivnosti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okviru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IPARD</w:t>
      </w:r>
      <w:r w:rsidR="005E0549" w:rsidRPr="0090062F">
        <w:rPr>
          <w:rFonts w:ascii="Times New Roman" w:hAnsi="Times New Roman" w:cs="Times New Roman"/>
          <w:sz w:val="24"/>
          <w:szCs w:val="24"/>
        </w:rPr>
        <w:t xml:space="preserve"> III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naglasivši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objavljen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Indikativni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plan</w:t>
      </w:r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javnih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poziva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2026.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godinu</w:t>
      </w:r>
      <w:proofErr w:type="spellEnd"/>
      <w:proofErr w:type="gram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pri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čemu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ruralni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turizam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opredeljeno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40 </w:t>
      </w:r>
      <w:proofErr w:type="spellStart"/>
      <w:r>
        <w:rPr>
          <w:rFonts w:ascii="Times New Roman" w:hAnsi="Times New Roman" w:cs="Times New Roman"/>
          <w:sz w:val="24"/>
          <w:szCs w:val="24"/>
        </w:rPr>
        <w:t>miliona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evra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Prema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njegovim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rečima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Ministarstvo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nastavilo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proofErr w:type="gram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jačanjem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međunarodne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saradnje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kroz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potpisivanje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više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sporazuma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memoranduma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učešće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radu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međunarodnih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foruma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mešovitih</w:t>
      </w:r>
      <w:proofErr w:type="spellEnd"/>
      <w:r w:rsidR="00546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komiteta</w:t>
      </w:r>
      <w:proofErr w:type="spellEnd"/>
      <w:r w:rsidR="00546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46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radnih</w:t>
      </w:r>
      <w:proofErr w:type="spellEnd"/>
      <w:r w:rsidR="00546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grupa</w:t>
      </w:r>
      <w:proofErr w:type="spellEnd"/>
      <w:r w:rsidR="005463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546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ostvareni</w:t>
      </w:r>
      <w:proofErr w:type="spellEnd"/>
      <w:r w:rsidR="00546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</w:t>
      </w:r>
      <w:proofErr w:type="spellEnd"/>
      <w:r w:rsidR="005463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546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značajni</w:t>
      </w:r>
      <w:proofErr w:type="spellEnd"/>
      <w:r w:rsidR="00546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rezultati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oblasti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inspekcijskog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nadzora</w:t>
      </w:r>
      <w:proofErr w:type="spellEnd"/>
      <w:r w:rsidR="0090062F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Posebno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ukazao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</w:t>
      </w:r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Direkcije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nacionalne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referentne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laboratorije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poručivši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laboratorija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mleko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izveštajnom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analizirala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skoro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30.000 </w:t>
      </w:r>
      <w:proofErr w:type="spellStart"/>
      <w:r>
        <w:rPr>
          <w:rFonts w:ascii="Times New Roman" w:hAnsi="Times New Roman" w:cs="Times New Roman"/>
          <w:sz w:val="24"/>
          <w:szCs w:val="24"/>
        </w:rPr>
        <w:t>uzoraka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mleka</w:t>
      </w:r>
      <w:proofErr w:type="spellEnd"/>
      <w:r w:rsidR="005463B8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Ministarstvo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sr-Cyrl-RS"/>
        </w:rPr>
        <w:t>će</w:t>
      </w:r>
      <w:proofErr w:type="gramEnd"/>
      <w:r w:rsidR="005463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narednom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periodu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nastaviti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ulaže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podsticaje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infrastrukturu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digitalizaciju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institucionalno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jačanje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sektora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sa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ciljem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izgradnje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moderne</w:t>
      </w:r>
      <w:proofErr w:type="spellEnd"/>
      <w:r w:rsidR="005E0549" w:rsidRPr="00900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konkurentne</w:t>
      </w:r>
      <w:proofErr w:type="spellEnd"/>
      <w:r w:rsidR="00546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46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održive</w:t>
      </w:r>
      <w:proofErr w:type="spellEnd"/>
      <w:r w:rsidR="00546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srpske</w:t>
      </w:r>
      <w:proofErr w:type="spellEnd"/>
      <w:r w:rsidR="00546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poljoprivrede</w:t>
      </w:r>
      <w:proofErr w:type="spellEnd"/>
      <w:r w:rsidR="005463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zaključio</w:t>
      </w:r>
      <w:proofErr w:type="spellEnd"/>
      <w:r w:rsidR="005463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546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="00546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kraju</w:t>
      </w:r>
      <w:proofErr w:type="spellEnd"/>
      <w:r w:rsidR="00546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izlaganja</w:t>
      </w:r>
      <w:proofErr w:type="spellEnd"/>
      <w:r w:rsidR="00546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državni</w:t>
      </w:r>
      <w:proofErr w:type="spellEnd"/>
      <w:r w:rsidR="005463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sekretar</w:t>
      </w:r>
      <w:proofErr w:type="spellEnd"/>
      <w:r w:rsidR="005463B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Željko</w:t>
      </w:r>
      <w:r w:rsidR="005463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Radošević</w:t>
      </w:r>
      <w:r w:rsidR="005463B8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E0549" w:rsidRPr="0090062F" w:rsidRDefault="005E0549" w:rsidP="005420A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33E94" w:rsidRPr="0090062F" w:rsidRDefault="00E830D5" w:rsidP="005420A9">
      <w:pPr>
        <w:spacing w:after="0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U</w:t>
      </w:r>
      <w:r w:rsidR="00D33E94" w:rsidRPr="0090062F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diskusiji</w:t>
      </w:r>
      <w:proofErr w:type="spellEnd"/>
      <w:r w:rsidR="00D33E94" w:rsidRPr="0090062F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su</w:t>
      </w:r>
      <w:proofErr w:type="spellEnd"/>
      <w:r w:rsidR="00D33E94" w:rsidRPr="0090062F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učestvovali</w:t>
      </w:r>
      <w:proofErr w:type="spellEnd"/>
      <w:r w:rsidR="00D33E94" w:rsidRPr="0090062F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narodni</w:t>
      </w:r>
      <w:proofErr w:type="spellEnd"/>
      <w:r w:rsidR="00D33E94" w:rsidRPr="0090062F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poslanici</w:t>
      </w:r>
      <w:proofErr w:type="spellEnd"/>
      <w:r w:rsidR="00D33E94" w:rsidRPr="0090062F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: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Marijan</w:t>
      </w:r>
      <w:proofErr w:type="spellEnd"/>
      <w:r w:rsidR="00D33E94" w:rsidRPr="0090062F"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Rističević</w:t>
      </w:r>
      <w:proofErr w:type="spellEnd"/>
      <w:r w:rsidR="00876D78" w:rsidRPr="0090062F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,</w:t>
      </w:r>
      <w:r w:rsidR="009F4F5F" w:rsidRPr="0090062F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Slobodan</w:t>
      </w:r>
      <w:r w:rsidR="009F4F5F" w:rsidRPr="0090062F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Petrović</w:t>
      </w:r>
      <w:r w:rsidR="009F4F5F" w:rsidRPr="0090062F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Slobodan</w:t>
      </w:r>
      <w:r w:rsidR="009F4F5F" w:rsidRPr="0090062F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Ilić</w:t>
      </w:r>
      <w:r w:rsidR="009F4F5F" w:rsidRPr="0090062F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Stanislava</w:t>
      </w:r>
      <w:r w:rsidR="009F4F5F" w:rsidRPr="0090062F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Janošević</w:t>
      </w:r>
      <w:r w:rsidR="009F4F5F" w:rsidRPr="0090062F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,</w:t>
      </w:r>
      <w:r w:rsidR="005945A1" w:rsidRPr="0090062F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Dragan</w:t>
      </w:r>
      <w:r w:rsidR="00876D78" w:rsidRPr="0090062F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Jovanović</w:t>
      </w:r>
      <w:r w:rsidR="00876D78" w:rsidRPr="0090062F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,</w:t>
      </w:r>
      <w:r w:rsidR="009F4F5F" w:rsidRPr="0090062F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Jožef</w:t>
      </w:r>
      <w:r w:rsidR="009F4F5F" w:rsidRPr="0090062F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Tobiaš</w:t>
      </w:r>
      <w:r w:rsidR="009F4F5F" w:rsidRPr="0090062F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i</w:t>
      </w:r>
      <w:r w:rsidR="009F4F5F" w:rsidRPr="0090062F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Veroljub</w:t>
      </w:r>
      <w:r w:rsidR="009F4F5F" w:rsidRPr="0090062F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Matić</w:t>
      </w:r>
      <w:r w:rsidR="005945A1" w:rsidRPr="0090062F"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  <w:t>.</w:t>
      </w:r>
    </w:p>
    <w:p w:rsidR="00F0002F" w:rsidRPr="0090062F" w:rsidRDefault="00F0002F" w:rsidP="005420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</w:pPr>
    </w:p>
    <w:p w:rsidR="00CE0A4D" w:rsidRPr="0090062F" w:rsidRDefault="00CE0A4D" w:rsidP="005420A9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sr-Cyrl-RS" w:eastAsia="sr-Cyrl-CS"/>
        </w:rPr>
      </w:pPr>
    </w:p>
    <w:p w:rsidR="009F4F5F" w:rsidRDefault="00E830D5" w:rsidP="009F4F5F">
      <w:pPr>
        <w:spacing w:after="100" w:afterAutospacing="1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Odbor</w:t>
      </w:r>
      <w:r w:rsidR="009F4F5F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je</w:t>
      </w:r>
      <w:r w:rsidR="009F4F5F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većinom</w:t>
      </w:r>
      <w:r w:rsidR="009F4F5F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glasova</w:t>
      </w:r>
      <w:r w:rsidR="009F4F5F" w:rsidRPr="0090062F">
        <w:rPr>
          <w:rFonts w:ascii="Times New Roman" w:hAnsi="Times New Roman" w:cs="Times New Roman"/>
          <w:sz w:val="24"/>
          <w:szCs w:val="24"/>
        </w:rPr>
        <w:t xml:space="preserve"> </w:t>
      </w:r>
      <w:r w:rsidR="009F4F5F" w:rsidRPr="005463B8">
        <w:rPr>
          <w:rFonts w:ascii="Times New Roman" w:hAnsi="Times New Roman" w:cs="Times New Roman"/>
          <w:sz w:val="24"/>
          <w:szCs w:val="24"/>
          <w:lang w:val="sr-Cyrl-RS"/>
        </w:rPr>
        <w:t>(</w:t>
      </w:r>
      <w:r w:rsidR="005463B8" w:rsidRPr="005463B8">
        <w:rPr>
          <w:rFonts w:ascii="Times New Roman" w:hAnsi="Times New Roman" w:cs="Times New Roman"/>
          <w:sz w:val="24"/>
          <w:szCs w:val="24"/>
          <w:lang w:val="sr-Cyrl-RS"/>
        </w:rPr>
        <w:t xml:space="preserve">7 </w:t>
      </w:r>
      <w:r>
        <w:rPr>
          <w:rFonts w:ascii="Times New Roman" w:hAnsi="Times New Roman" w:cs="Times New Roman"/>
          <w:sz w:val="24"/>
          <w:szCs w:val="24"/>
          <w:lang w:val="sr-Cyrl-RS"/>
        </w:rPr>
        <w:t>za</w:t>
      </w:r>
      <w:r w:rsidR="005463B8" w:rsidRPr="005463B8">
        <w:rPr>
          <w:rFonts w:ascii="Times New Roman" w:hAnsi="Times New Roman" w:cs="Times New Roman"/>
          <w:sz w:val="24"/>
          <w:szCs w:val="24"/>
          <w:lang w:val="sr-Cyrl-RS"/>
        </w:rPr>
        <w:t xml:space="preserve">, 1 </w:t>
      </w:r>
      <w:r>
        <w:rPr>
          <w:rFonts w:ascii="Times New Roman" w:hAnsi="Times New Roman" w:cs="Times New Roman"/>
          <w:sz w:val="24"/>
          <w:szCs w:val="24"/>
          <w:lang w:val="sr-Cyrl-RS"/>
        </w:rPr>
        <w:t>protiv</w:t>
      </w:r>
      <w:r w:rsidR="007300C7">
        <w:rPr>
          <w:rFonts w:ascii="Times New Roman" w:hAnsi="Times New Roman" w:cs="Times New Roman"/>
          <w:sz w:val="24"/>
          <w:szCs w:val="24"/>
          <w:lang w:val="sr-Cyrl-RS"/>
        </w:rPr>
        <w:t xml:space="preserve">, 1 </w:t>
      </w:r>
      <w:r>
        <w:rPr>
          <w:rFonts w:ascii="Times New Roman" w:hAnsi="Times New Roman" w:cs="Times New Roman"/>
          <w:sz w:val="24"/>
          <w:szCs w:val="24"/>
          <w:lang w:val="sr-Cyrl-RS"/>
        </w:rPr>
        <w:t>nije</w:t>
      </w:r>
      <w:r w:rsidR="007300C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glasao</w:t>
      </w:r>
      <w:r w:rsidR="009F4F5F" w:rsidRPr="0090062F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9F4F5F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a</w:t>
      </w:r>
      <w:r w:rsidR="009F4F5F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</w:t>
      </w:r>
      <w:r w:rsidR="009F4F5F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osnovu</w:t>
      </w:r>
      <w:r w:rsidR="009F4F5F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člana</w:t>
      </w:r>
      <w:r w:rsidR="009F4F5F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229. </w:t>
      </w:r>
      <w:r>
        <w:rPr>
          <w:rFonts w:ascii="Times New Roman" w:hAnsi="Times New Roman" w:cs="Times New Roman"/>
          <w:sz w:val="24"/>
          <w:szCs w:val="24"/>
          <w:lang w:val="sr-Cyrl-CS"/>
        </w:rPr>
        <w:t>stav</w:t>
      </w:r>
      <w:r w:rsidR="009F4F5F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4. </w:t>
      </w:r>
      <w:r>
        <w:rPr>
          <w:rFonts w:ascii="Times New Roman" w:hAnsi="Times New Roman" w:cs="Times New Roman"/>
          <w:sz w:val="24"/>
          <w:szCs w:val="24"/>
          <w:lang w:val="sr-Cyrl-CS"/>
        </w:rPr>
        <w:t>Poslovnika</w:t>
      </w:r>
      <w:r w:rsidR="009F4F5F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Narodne</w:t>
      </w:r>
      <w:r w:rsidR="009F4F5F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skupštine</w:t>
      </w:r>
      <w:r w:rsidR="009F4F5F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eastAsia="sr-Cyrl-CS"/>
        </w:rPr>
        <w:t>odlučio</w:t>
      </w:r>
      <w:proofErr w:type="spellEnd"/>
      <w:r w:rsidR="009F4F5F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da</w:t>
      </w:r>
      <w:r w:rsidR="009F4F5F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podnese</w:t>
      </w:r>
      <w:r w:rsidR="009F4F5F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Narodnoj</w:t>
      </w:r>
      <w:r w:rsidR="009F4F5F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skupštini</w:t>
      </w:r>
      <w:r w:rsidR="009F4F5F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sledeći</w:t>
      </w:r>
    </w:p>
    <w:p w:rsidR="009F4F5F" w:rsidRPr="0090062F" w:rsidRDefault="00E830D5" w:rsidP="009F4F5F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9F4F5F" w:rsidRPr="00900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9F4F5F" w:rsidRPr="00900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9F4F5F" w:rsidRPr="00900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9F4F5F" w:rsidRPr="00900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š</w:t>
      </w:r>
      <w:r w:rsidR="009F4F5F" w:rsidRPr="00900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</w:t>
      </w:r>
      <w:r w:rsidR="009F4F5F" w:rsidRPr="00900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9F4F5F" w:rsidRPr="00900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</w:t>
      </w:r>
    </w:p>
    <w:p w:rsidR="009F4F5F" w:rsidRPr="0090062F" w:rsidRDefault="009F4F5F" w:rsidP="009F4F5F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  <w:lang w:val="sr-Cyrl-RS"/>
        </w:rPr>
      </w:pPr>
    </w:p>
    <w:p w:rsidR="009F4F5F" w:rsidRPr="0090062F" w:rsidRDefault="00E830D5" w:rsidP="009F4F5F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Saglasno</w:t>
      </w:r>
      <w:r w:rsidR="009F4F5F" w:rsidRPr="0090062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članu</w:t>
      </w:r>
      <w:r w:rsidR="009F4F5F" w:rsidRPr="0090062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229.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Poslovnika</w:t>
      </w:r>
      <w:r w:rsidR="009F4F5F" w:rsidRPr="0090062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Narodne</w:t>
      </w:r>
      <w:r w:rsidR="009F4F5F" w:rsidRPr="0090062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skupštine</w:t>
      </w:r>
      <w:r w:rsidR="009F4F5F" w:rsidRPr="0090062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</w:t>
      </w:r>
      <w:r w:rsidR="009F4F5F" w:rsidRPr="0090062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9F4F5F" w:rsidRPr="0090062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poljoprivredu</w:t>
      </w:r>
      <w:r w:rsidR="009F4F5F" w:rsidRPr="0090062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šumarstvo</w:t>
      </w:r>
      <w:r w:rsidR="009F4F5F" w:rsidRPr="0090062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9F4F5F" w:rsidRPr="0090062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vodoprivredu</w:t>
      </w:r>
      <w:r w:rsidR="009F4F5F" w:rsidRPr="0090062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razmotrio</w:t>
      </w:r>
      <w:r w:rsidR="009F4F5F" w:rsidRPr="0090062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je</w:t>
      </w:r>
      <w:r w:rsidR="009F4F5F" w:rsidRPr="0090062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Informaciju</w:t>
      </w:r>
      <w:r w:rsidR="009F4F5F" w:rsidRPr="0090062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</w:t>
      </w:r>
      <w:r w:rsidR="009F4F5F" w:rsidRPr="0090062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radu</w:t>
      </w:r>
      <w:r w:rsidR="009F4F5F" w:rsidRPr="0090062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Ministarstva</w:t>
      </w:r>
      <w:r w:rsidR="009F4F5F" w:rsidRPr="0090062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poljoprivrede</w:t>
      </w:r>
      <w:r w:rsidR="009F4F5F" w:rsidRPr="0090062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šumarstva</w:t>
      </w:r>
      <w:r w:rsidR="009F4F5F" w:rsidRPr="0090062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9F4F5F" w:rsidRPr="0090062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vodoprivrede</w:t>
      </w:r>
      <w:r w:rsidR="009F4F5F" w:rsidRPr="0090062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9F4F5F" w:rsidRPr="0090062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period</w:t>
      </w:r>
      <w:r w:rsidR="009F4F5F" w:rsidRPr="0090062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</w:t>
      </w:r>
      <w:r w:rsidR="009F4F5F" w:rsidRPr="0090062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1.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januara</w:t>
      </w:r>
      <w:r w:rsidR="009F4F5F" w:rsidRPr="0090062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do</w:t>
      </w:r>
      <w:r w:rsidR="009F4F5F" w:rsidRPr="0090062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31.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marta</w:t>
      </w:r>
      <w:r w:rsidR="009F4F5F" w:rsidRPr="0090062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2026.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godine</w:t>
      </w:r>
      <w:r w:rsidR="009F4F5F" w:rsidRPr="0090062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9F4F5F" w:rsidRPr="0090062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odlučio</w:t>
      </w:r>
      <w:r w:rsidR="009F4F5F" w:rsidRPr="0090062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da</w:t>
      </w:r>
      <w:r w:rsidR="009F4F5F" w:rsidRPr="0090062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j</w:t>
      </w:r>
      <w:r w:rsidR="009F4F5F" w:rsidRPr="0090062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e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prihvati</w:t>
      </w:r>
      <w:r w:rsidR="009F4F5F" w:rsidRPr="0090062F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. </w:t>
      </w:r>
    </w:p>
    <w:p w:rsidR="003C7D13" w:rsidRPr="0090062F" w:rsidRDefault="003C7D13" w:rsidP="005420A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</w:p>
    <w:p w:rsidR="001727F9" w:rsidRPr="0090062F" w:rsidRDefault="001727F9" w:rsidP="005420A9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D33E94" w:rsidRPr="0090062F" w:rsidRDefault="00E830D5" w:rsidP="005420A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Pošto</w:t>
      </w:r>
      <w:proofErr w:type="spellEnd"/>
      <w:r w:rsidR="00D33E94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drugih</w:t>
      </w:r>
      <w:proofErr w:type="spellEnd"/>
      <w:r w:rsidR="00D33E94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pitanja</w:t>
      </w:r>
      <w:proofErr w:type="spellEnd"/>
      <w:r w:rsidR="00D33E94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D33E94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predloga</w:t>
      </w:r>
      <w:proofErr w:type="spellEnd"/>
      <w:r w:rsidR="00D33E94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nije</w:t>
      </w:r>
      <w:proofErr w:type="spellEnd"/>
      <w:r w:rsidR="00D33E94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bilo</w:t>
      </w:r>
      <w:proofErr w:type="spellEnd"/>
      <w:r w:rsidR="00D33E94" w:rsidRPr="0090062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sednica</w:t>
      </w:r>
      <w:proofErr w:type="spellEnd"/>
      <w:r w:rsidR="00D33E94" w:rsidRPr="00900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D33E94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zaključena</w:t>
      </w:r>
      <w:proofErr w:type="spellEnd"/>
      <w:r w:rsidR="00D33E94" w:rsidRPr="00900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D33E94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463B8">
        <w:rPr>
          <w:rFonts w:ascii="Times New Roman" w:hAnsi="Times New Roman" w:cs="Times New Roman"/>
          <w:sz w:val="24"/>
          <w:szCs w:val="24"/>
          <w:lang w:val="sr-Cyrl-RS"/>
        </w:rPr>
        <w:t>12.</w:t>
      </w:r>
      <w:r w:rsidR="005463B8" w:rsidRPr="005463B8">
        <w:rPr>
          <w:rFonts w:ascii="Times New Roman" w:hAnsi="Times New Roman" w:cs="Times New Roman"/>
          <w:sz w:val="24"/>
          <w:szCs w:val="24"/>
          <w:lang w:val="sr-Cyrl-RS"/>
        </w:rPr>
        <w:t>30</w:t>
      </w:r>
      <w:r w:rsidR="00D33E94" w:rsidRPr="005463B8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33E94" w:rsidRPr="005463B8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časova</w:t>
      </w:r>
      <w:proofErr w:type="spellEnd"/>
      <w:proofErr w:type="gramEnd"/>
      <w:r w:rsidR="00D33E94" w:rsidRPr="0090062F">
        <w:rPr>
          <w:rFonts w:ascii="Times New Roman" w:hAnsi="Times New Roman" w:cs="Times New Roman"/>
          <w:sz w:val="24"/>
          <w:szCs w:val="24"/>
        </w:rPr>
        <w:t>.</w:t>
      </w:r>
    </w:p>
    <w:p w:rsidR="00D33E94" w:rsidRDefault="00D33E94" w:rsidP="005420A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4140D" w:rsidRPr="0090062F" w:rsidRDefault="00C4140D" w:rsidP="005420A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33E94" w:rsidRPr="0090062F" w:rsidRDefault="00E830D5" w:rsidP="005420A9">
      <w:pPr>
        <w:tabs>
          <w:tab w:val="left" w:pos="1418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Sastavni</w:t>
      </w:r>
      <w:proofErr w:type="spellEnd"/>
      <w:r w:rsidR="00D33E94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deo</w:t>
      </w:r>
      <w:proofErr w:type="spellEnd"/>
      <w:r w:rsidR="00D33E94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ovog</w:t>
      </w:r>
      <w:proofErr w:type="spellEnd"/>
      <w:r w:rsidR="00D33E94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zapisnika</w:t>
      </w:r>
      <w:proofErr w:type="spellEnd"/>
      <w:r w:rsidR="00D33E94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čini</w:t>
      </w:r>
      <w:proofErr w:type="spellEnd"/>
      <w:r w:rsidR="00D33E94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obrađeni</w:t>
      </w:r>
      <w:proofErr w:type="spellEnd"/>
      <w:r w:rsidR="00D33E94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tonski</w:t>
      </w:r>
      <w:proofErr w:type="spellEnd"/>
      <w:r w:rsidR="00D33E94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snimak</w:t>
      </w:r>
      <w:proofErr w:type="spellEnd"/>
      <w:r w:rsidR="00D33E94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sednice</w:t>
      </w:r>
      <w:proofErr w:type="spellEnd"/>
      <w:r w:rsidR="00D33E94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Odbora</w:t>
      </w:r>
      <w:proofErr w:type="spellEnd"/>
      <w:r w:rsidR="00D33E94" w:rsidRPr="0090062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a</w:t>
      </w:r>
      <w:r w:rsidR="00D33E94" w:rsidRPr="00900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video</w:t>
      </w:r>
      <w:r w:rsidR="00D33E94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zapis</w:t>
      </w:r>
      <w:proofErr w:type="spellEnd"/>
      <w:r w:rsidR="00D33E94" w:rsidRPr="00900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D33E94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nalazi</w:t>
      </w:r>
      <w:proofErr w:type="spellEnd"/>
      <w:r w:rsidR="00D33E94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na</w:t>
      </w:r>
      <w:proofErr w:type="spellEnd"/>
      <w:proofErr w:type="gramEnd"/>
      <w:r w:rsidR="00D33E94" w:rsidRPr="009006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internet</w:t>
      </w:r>
      <w:r w:rsidR="00D33E94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stranici</w:t>
      </w:r>
      <w:proofErr w:type="spellEnd"/>
      <w:r w:rsidR="00D33E94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Narodne</w:t>
      </w:r>
      <w:proofErr w:type="spellEnd"/>
      <w:r w:rsidR="00D33E94" w:rsidRPr="009006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skupštine</w:t>
      </w:r>
      <w:proofErr w:type="spellEnd"/>
      <w:r w:rsidR="00D33E94" w:rsidRPr="0090062F">
        <w:rPr>
          <w:rFonts w:ascii="Times New Roman" w:hAnsi="Times New Roman" w:cs="Times New Roman"/>
          <w:sz w:val="24"/>
          <w:szCs w:val="24"/>
        </w:rPr>
        <w:t>.</w:t>
      </w:r>
    </w:p>
    <w:p w:rsidR="00D33E94" w:rsidRPr="0090062F" w:rsidRDefault="00D33E94" w:rsidP="005420A9">
      <w:pPr>
        <w:tabs>
          <w:tab w:val="left" w:pos="1418"/>
        </w:tabs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33E94" w:rsidRPr="0090062F" w:rsidRDefault="00D33E94" w:rsidP="005420A9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  <w:lang w:val="sr-Cyrl-CS"/>
        </w:rPr>
      </w:pPr>
    </w:p>
    <w:p w:rsidR="00C4140D" w:rsidRDefault="00C4140D" w:rsidP="005420A9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  <w:lang w:val="sr-Cyrl-CS"/>
        </w:rPr>
      </w:pPr>
    </w:p>
    <w:p w:rsidR="007300C7" w:rsidRPr="0090062F" w:rsidRDefault="007300C7" w:rsidP="005420A9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  <w:lang w:val="sr-Cyrl-CS"/>
        </w:rPr>
      </w:pPr>
    </w:p>
    <w:p w:rsidR="00EA76D1" w:rsidRPr="0090062F" w:rsidRDefault="00EA76D1" w:rsidP="005420A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33E94" w:rsidRPr="0090062F" w:rsidRDefault="005463B8" w:rsidP="005420A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        </w:t>
      </w:r>
      <w:r w:rsidR="00E830D5">
        <w:rPr>
          <w:rFonts w:ascii="Times New Roman" w:hAnsi="Times New Roman" w:cs="Times New Roman"/>
          <w:sz w:val="24"/>
          <w:szCs w:val="24"/>
          <w:lang w:val="sr-Cyrl-CS"/>
        </w:rPr>
        <w:t>SEKRETAR</w:t>
      </w:r>
      <w:r w:rsidR="00D33E94" w:rsidRPr="0090062F">
        <w:rPr>
          <w:rFonts w:ascii="Times New Roman" w:hAnsi="Times New Roman" w:cs="Times New Roman"/>
          <w:sz w:val="24"/>
          <w:szCs w:val="24"/>
        </w:rPr>
        <w:t xml:space="preserve"> </w:t>
      </w:r>
      <w:r w:rsidR="00D33E94" w:rsidRPr="0090062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33E94" w:rsidRPr="0090062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33E94" w:rsidRPr="0090062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33E94" w:rsidRPr="0090062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33E94" w:rsidRPr="0090062F">
        <w:rPr>
          <w:rFonts w:ascii="Times New Roman" w:hAnsi="Times New Roman" w:cs="Times New Roman"/>
          <w:sz w:val="24"/>
          <w:szCs w:val="24"/>
          <w:lang w:val="sr-Cyrl-CS"/>
        </w:rPr>
        <w:tab/>
        <w:t xml:space="preserve">              </w:t>
      </w:r>
      <w:r w:rsidR="00EA76D1" w:rsidRPr="0090062F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E830D5">
        <w:rPr>
          <w:rFonts w:ascii="Times New Roman" w:hAnsi="Times New Roman" w:cs="Times New Roman"/>
          <w:sz w:val="24"/>
          <w:szCs w:val="24"/>
          <w:lang w:val="sr-Cyrl-CS"/>
        </w:rPr>
        <w:t>PREDSEDNIK</w:t>
      </w:r>
    </w:p>
    <w:p w:rsidR="00EA76D1" w:rsidRPr="0090062F" w:rsidRDefault="00EA76D1" w:rsidP="005420A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33E94" w:rsidRPr="0090062F" w:rsidRDefault="00E830D5" w:rsidP="005420A9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Željko</w:t>
      </w:r>
      <w:r w:rsidR="00144FE8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Popdimitrovski</w:t>
      </w:r>
      <w:r w:rsidR="00D33E94" w:rsidRPr="0090062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33E94" w:rsidRPr="0090062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33E94" w:rsidRPr="0090062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33E94" w:rsidRPr="0090062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D33E94" w:rsidRPr="0090062F">
        <w:rPr>
          <w:rFonts w:ascii="Times New Roman" w:hAnsi="Times New Roman" w:cs="Times New Roman"/>
          <w:sz w:val="24"/>
          <w:szCs w:val="24"/>
          <w:lang w:val="sr-Cyrl-CS"/>
        </w:rPr>
        <w:tab/>
      </w:r>
      <w:r w:rsidR="00EA76D1" w:rsidRPr="0090062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  <w:lang w:val="sr-Cyrl-CS"/>
        </w:rPr>
        <w:t>Marijan</w:t>
      </w:r>
      <w:r w:rsidR="00D33E94" w:rsidRPr="0090062F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Rističević</w:t>
      </w:r>
    </w:p>
    <w:bookmarkEnd w:id="0"/>
    <w:p w:rsidR="00817C38" w:rsidRPr="0090062F" w:rsidRDefault="00817C38" w:rsidP="005420A9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817C38" w:rsidRPr="0090062F" w:rsidSect="005420A9">
      <w:pgSz w:w="12240" w:h="15840"/>
      <w:pgMar w:top="864" w:right="1440" w:bottom="720" w:left="144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82B28"/>
    <w:multiLevelType w:val="hybridMultilevel"/>
    <w:tmpl w:val="D7E03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64CFC"/>
    <w:multiLevelType w:val="hybridMultilevel"/>
    <w:tmpl w:val="B0D459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D31A0"/>
    <w:multiLevelType w:val="hybridMultilevel"/>
    <w:tmpl w:val="572A7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26517"/>
    <w:multiLevelType w:val="hybridMultilevel"/>
    <w:tmpl w:val="E45A1402"/>
    <w:lvl w:ilvl="0" w:tplc="8806BF5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0D5DE5"/>
    <w:multiLevelType w:val="hybridMultilevel"/>
    <w:tmpl w:val="87B6B302"/>
    <w:lvl w:ilvl="0" w:tplc="FF3C3D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3126E"/>
    <w:multiLevelType w:val="hybridMultilevel"/>
    <w:tmpl w:val="B8F074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230F6"/>
    <w:multiLevelType w:val="hybridMultilevel"/>
    <w:tmpl w:val="0658C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7C5439"/>
    <w:multiLevelType w:val="hybridMultilevel"/>
    <w:tmpl w:val="FA6C9522"/>
    <w:lvl w:ilvl="0" w:tplc="EC48427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64C4D"/>
    <w:multiLevelType w:val="hybridMultilevel"/>
    <w:tmpl w:val="D7E03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692FB5"/>
    <w:multiLevelType w:val="hybridMultilevel"/>
    <w:tmpl w:val="D7E03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C45C06"/>
    <w:multiLevelType w:val="hybridMultilevel"/>
    <w:tmpl w:val="C80865E2"/>
    <w:lvl w:ilvl="0" w:tplc="510835E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7C4653D9"/>
    <w:multiLevelType w:val="hybridMultilevel"/>
    <w:tmpl w:val="AC0E1DCC"/>
    <w:lvl w:ilvl="0" w:tplc="3A6C98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11"/>
  </w:num>
  <w:num w:numId="6">
    <w:abstractNumId w:val="7"/>
  </w:num>
  <w:num w:numId="7">
    <w:abstractNumId w:val="9"/>
  </w:num>
  <w:num w:numId="8">
    <w:abstractNumId w:val="0"/>
  </w:num>
  <w:num w:numId="9">
    <w:abstractNumId w:val="10"/>
  </w:num>
  <w:num w:numId="10">
    <w:abstractNumId w:val="4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E94"/>
    <w:rsid w:val="000354DC"/>
    <w:rsid w:val="001374BF"/>
    <w:rsid w:val="0014127C"/>
    <w:rsid w:val="00144FE8"/>
    <w:rsid w:val="001727F9"/>
    <w:rsid w:val="00185CCB"/>
    <w:rsid w:val="0019240A"/>
    <w:rsid w:val="001D6905"/>
    <w:rsid w:val="00230CA3"/>
    <w:rsid w:val="0026561C"/>
    <w:rsid w:val="00282517"/>
    <w:rsid w:val="002C33B9"/>
    <w:rsid w:val="002C3B70"/>
    <w:rsid w:val="002F0588"/>
    <w:rsid w:val="00324D87"/>
    <w:rsid w:val="00325C9F"/>
    <w:rsid w:val="00333D0E"/>
    <w:rsid w:val="0033523E"/>
    <w:rsid w:val="00357EA6"/>
    <w:rsid w:val="003C7D13"/>
    <w:rsid w:val="00400C10"/>
    <w:rsid w:val="0040110B"/>
    <w:rsid w:val="00421E48"/>
    <w:rsid w:val="00426411"/>
    <w:rsid w:val="00431BAA"/>
    <w:rsid w:val="00462066"/>
    <w:rsid w:val="0047278E"/>
    <w:rsid w:val="004808ED"/>
    <w:rsid w:val="004929A5"/>
    <w:rsid w:val="0049509A"/>
    <w:rsid w:val="004A05F5"/>
    <w:rsid w:val="004A36D3"/>
    <w:rsid w:val="004D6F0B"/>
    <w:rsid w:val="004E3660"/>
    <w:rsid w:val="00521C5A"/>
    <w:rsid w:val="005420A9"/>
    <w:rsid w:val="005463B8"/>
    <w:rsid w:val="0055647D"/>
    <w:rsid w:val="0058242E"/>
    <w:rsid w:val="0058375B"/>
    <w:rsid w:val="00592159"/>
    <w:rsid w:val="005945A1"/>
    <w:rsid w:val="005A076D"/>
    <w:rsid w:val="005D352F"/>
    <w:rsid w:val="005E0549"/>
    <w:rsid w:val="005E553E"/>
    <w:rsid w:val="0061103F"/>
    <w:rsid w:val="00631C0C"/>
    <w:rsid w:val="006329D9"/>
    <w:rsid w:val="00667FD3"/>
    <w:rsid w:val="00691539"/>
    <w:rsid w:val="006B0848"/>
    <w:rsid w:val="006F15DB"/>
    <w:rsid w:val="007300C7"/>
    <w:rsid w:val="00753ABE"/>
    <w:rsid w:val="007A11B3"/>
    <w:rsid w:val="007A227E"/>
    <w:rsid w:val="007C4FF4"/>
    <w:rsid w:val="007D6480"/>
    <w:rsid w:val="007E2A2D"/>
    <w:rsid w:val="007F184F"/>
    <w:rsid w:val="00804B9F"/>
    <w:rsid w:val="00817C38"/>
    <w:rsid w:val="00826D13"/>
    <w:rsid w:val="00855E9F"/>
    <w:rsid w:val="00876D78"/>
    <w:rsid w:val="008A6930"/>
    <w:rsid w:val="008B135E"/>
    <w:rsid w:val="008F1246"/>
    <w:rsid w:val="0090062F"/>
    <w:rsid w:val="00907E85"/>
    <w:rsid w:val="00911DFE"/>
    <w:rsid w:val="00933550"/>
    <w:rsid w:val="00961DAC"/>
    <w:rsid w:val="00980D30"/>
    <w:rsid w:val="0099139D"/>
    <w:rsid w:val="009D0E6E"/>
    <w:rsid w:val="009F4F5F"/>
    <w:rsid w:val="00A65CA9"/>
    <w:rsid w:val="00AA7F92"/>
    <w:rsid w:val="00AC0238"/>
    <w:rsid w:val="00AD7605"/>
    <w:rsid w:val="00B11270"/>
    <w:rsid w:val="00B164FB"/>
    <w:rsid w:val="00B40016"/>
    <w:rsid w:val="00B62F03"/>
    <w:rsid w:val="00B83AFD"/>
    <w:rsid w:val="00B86914"/>
    <w:rsid w:val="00BB6159"/>
    <w:rsid w:val="00C12004"/>
    <w:rsid w:val="00C4140D"/>
    <w:rsid w:val="00C45A02"/>
    <w:rsid w:val="00C711C1"/>
    <w:rsid w:val="00C776E2"/>
    <w:rsid w:val="00CA6CAF"/>
    <w:rsid w:val="00CB6C42"/>
    <w:rsid w:val="00CC27DB"/>
    <w:rsid w:val="00CE0A4D"/>
    <w:rsid w:val="00CF6AB6"/>
    <w:rsid w:val="00D04D69"/>
    <w:rsid w:val="00D11E5F"/>
    <w:rsid w:val="00D33E94"/>
    <w:rsid w:val="00D53329"/>
    <w:rsid w:val="00D5778E"/>
    <w:rsid w:val="00D67A70"/>
    <w:rsid w:val="00D7493E"/>
    <w:rsid w:val="00DB10D5"/>
    <w:rsid w:val="00DC356E"/>
    <w:rsid w:val="00DD1849"/>
    <w:rsid w:val="00DF574A"/>
    <w:rsid w:val="00E0129B"/>
    <w:rsid w:val="00E23E44"/>
    <w:rsid w:val="00E546D0"/>
    <w:rsid w:val="00E62969"/>
    <w:rsid w:val="00E830D5"/>
    <w:rsid w:val="00E87D3C"/>
    <w:rsid w:val="00E9064B"/>
    <w:rsid w:val="00EA76D1"/>
    <w:rsid w:val="00ED1B58"/>
    <w:rsid w:val="00ED47E7"/>
    <w:rsid w:val="00EF0723"/>
    <w:rsid w:val="00F0002F"/>
    <w:rsid w:val="00F07278"/>
    <w:rsid w:val="00F126C4"/>
    <w:rsid w:val="00F155AD"/>
    <w:rsid w:val="00F37281"/>
    <w:rsid w:val="00F6295E"/>
    <w:rsid w:val="00F82EE3"/>
    <w:rsid w:val="00FE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4FEC14-F14C-407E-A711-18D648AA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6D78"/>
  </w:style>
  <w:style w:type="paragraph" w:styleId="Heading1">
    <w:name w:val="heading 1"/>
    <w:basedOn w:val="Normal"/>
    <w:next w:val="Normal"/>
    <w:link w:val="Heading1Char"/>
    <w:uiPriority w:val="9"/>
    <w:qFormat/>
    <w:rsid w:val="00CA6C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33E9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12">
    <w:name w:val="Font Style12"/>
    <w:basedOn w:val="DefaultParagraphFont"/>
    <w:uiPriority w:val="99"/>
    <w:rsid w:val="00D33E94"/>
    <w:rPr>
      <w:rFonts w:ascii="Times New Roman" w:hAnsi="Times New Roman" w:cs="Times New Roman"/>
      <w:color w:val="000000"/>
      <w:sz w:val="22"/>
      <w:szCs w:val="22"/>
    </w:rPr>
  </w:style>
  <w:style w:type="paragraph" w:styleId="ListParagraph">
    <w:name w:val="List Paragraph"/>
    <w:basedOn w:val="Normal"/>
    <w:uiPriority w:val="34"/>
    <w:qFormat/>
    <w:rsid w:val="0058375B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29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29A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A6C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5E05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3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E2DDC2-E961-494E-99C5-A0587F6B91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Kosanović</dc:creator>
  <cp:keywords/>
  <dc:description/>
  <cp:lastModifiedBy>Željko Popdimitrovski</cp:lastModifiedBy>
  <cp:revision>2</cp:revision>
  <cp:lastPrinted>2025-06-25T07:24:00Z</cp:lastPrinted>
  <dcterms:created xsi:type="dcterms:W3CDTF">2026-06-24T08:42:00Z</dcterms:created>
  <dcterms:modified xsi:type="dcterms:W3CDTF">2026-06-24T08:42:00Z</dcterms:modified>
</cp:coreProperties>
</file>